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456" w:rsidRPr="004F4155" w:rsidRDefault="00F42456" w:rsidP="000C6F80">
      <w:pPr>
        <w:jc w:val="center"/>
        <w:rPr>
          <w:b/>
          <w:bCs/>
        </w:rPr>
      </w:pPr>
      <w:r w:rsidRPr="004F4155">
        <w:rPr>
          <w:b/>
          <w:bCs/>
        </w:rPr>
        <w:t>Lake Verm</w:t>
      </w:r>
      <w:r>
        <w:rPr>
          <w:b/>
          <w:bCs/>
        </w:rPr>
        <w:t>illion Trail Joint Powers Board</w:t>
      </w:r>
    </w:p>
    <w:p w:rsidR="00F42456" w:rsidRDefault="00F42456" w:rsidP="00F16AC2">
      <w:pPr>
        <w:jc w:val="center"/>
        <w:rPr>
          <w:b/>
          <w:bCs/>
        </w:rPr>
      </w:pPr>
      <w:smartTag w:uri="urn:schemas-microsoft-com:office:smarttags" w:element="date">
        <w:smartTagPr>
          <w:attr w:name="Month" w:val="4"/>
          <w:attr w:name="Day" w:val="14"/>
          <w:attr w:name="Year" w:val="2021"/>
        </w:smartTagPr>
        <w:r>
          <w:rPr>
            <w:b/>
            <w:bCs/>
          </w:rPr>
          <w:t>Wednesday, April 14, 2021</w:t>
        </w:r>
      </w:smartTag>
    </w:p>
    <w:p w:rsidR="00F42456" w:rsidRDefault="00F42456" w:rsidP="00F16AC2">
      <w:pPr>
        <w:jc w:val="center"/>
        <w:rPr>
          <w:b/>
          <w:bCs/>
        </w:rPr>
      </w:pPr>
      <w:r>
        <w:rPr>
          <w:b/>
          <w:bCs/>
        </w:rPr>
        <w:t>Via Zoom, teleconference, or in-person at the</w:t>
      </w:r>
    </w:p>
    <w:p w:rsidR="00F42456" w:rsidRPr="004F4155" w:rsidRDefault="00F42456" w:rsidP="00D43427">
      <w:pPr>
        <w:jc w:val="center"/>
        <w:rPr>
          <w:b/>
          <w:bCs/>
        </w:rPr>
      </w:pPr>
      <w:r>
        <w:rPr>
          <w:b/>
          <w:bCs/>
        </w:rPr>
        <w:t>Tim Johnson State Farm Agency</w:t>
      </w:r>
    </w:p>
    <w:p w:rsidR="00F42456" w:rsidRDefault="00F42456" w:rsidP="00D43427">
      <w:pPr>
        <w:jc w:val="center"/>
        <w:rPr>
          <w:b/>
          <w:bCs/>
        </w:rPr>
      </w:pPr>
      <w:r>
        <w:rPr>
          <w:b/>
          <w:bCs/>
        </w:rPr>
        <w:t>Cook, MN</w:t>
      </w:r>
    </w:p>
    <w:p w:rsidR="00F42456" w:rsidRDefault="00F42456" w:rsidP="000C6F80">
      <w:pPr>
        <w:jc w:val="center"/>
        <w:rPr>
          <w:b/>
          <w:bCs/>
        </w:rPr>
      </w:pPr>
    </w:p>
    <w:p w:rsidR="00F42456" w:rsidRPr="00FB6B69" w:rsidRDefault="00F42456" w:rsidP="000C6F80">
      <w:r w:rsidRPr="00FB6B69">
        <w:t>Joint Powers Board (JPB) members present:</w:t>
      </w:r>
      <w:r w:rsidRPr="00FB6B69">
        <w:tab/>
      </w:r>
    </w:p>
    <w:p w:rsidR="00F42456" w:rsidRPr="00FB6B69" w:rsidRDefault="00F42456" w:rsidP="000C6F80">
      <w:r w:rsidRPr="00FB6B69">
        <w:t xml:space="preserve">Tim Johnson, City of </w:t>
      </w:r>
      <w:smartTag w:uri="urn:schemas-microsoft-com:office:smarttags" w:element="place">
        <w:smartTag w:uri="urn:schemas-microsoft-com:office:smarttags" w:element="City">
          <w:r w:rsidRPr="00FB6B69">
            <w:t>Cook</w:t>
          </w:r>
        </w:smartTag>
      </w:smartTag>
      <w:r w:rsidRPr="00FB6B69">
        <w:t xml:space="preserve"> </w:t>
      </w:r>
      <w:r>
        <w:t>via Zoom</w:t>
      </w:r>
    </w:p>
    <w:p w:rsidR="00F42456" w:rsidRPr="00FB6B69" w:rsidRDefault="00F42456" w:rsidP="000C6F80">
      <w:r w:rsidRPr="00FB6B69">
        <w:t>Cathi Hiveley, Beatty Twp.</w:t>
      </w:r>
      <w:r>
        <w:t xml:space="preserve"> via Zoom</w:t>
      </w:r>
    </w:p>
    <w:p w:rsidR="00F42456" w:rsidRPr="00FB6B69" w:rsidRDefault="00F42456" w:rsidP="000C6F80">
      <w:r w:rsidRPr="00FB6B69">
        <w:t xml:space="preserve">Steve Lotz, </w:t>
      </w:r>
      <w:smartTag w:uri="urn:schemas-microsoft-com:office:smarttags" w:element="place">
        <w:smartTag w:uri="urn:schemas-microsoft-com:office:smarttags" w:element="PlaceName">
          <w:r w:rsidRPr="00FB6B69">
            <w:t>Vermilion</w:t>
          </w:r>
        </w:smartTag>
        <w:r w:rsidRPr="00FB6B69">
          <w:t xml:space="preserve"> </w:t>
        </w:r>
        <w:smartTag w:uri="urn:schemas-microsoft-com:office:smarttags" w:element="PlaceType">
          <w:r w:rsidRPr="00FB6B69">
            <w:t>Lake</w:t>
          </w:r>
        </w:smartTag>
        <w:r w:rsidRPr="00FB6B69">
          <w:t xml:space="preserve"> </w:t>
        </w:r>
        <w:smartTag w:uri="urn:schemas-microsoft-com:office:smarttags" w:element="PlaceName">
          <w:r>
            <w:t>T</w:t>
          </w:r>
          <w:r w:rsidRPr="00FB6B69">
            <w:t>wp.</w:t>
          </w:r>
        </w:smartTag>
      </w:smartTag>
      <w:r w:rsidRPr="00FB6B69">
        <w:t xml:space="preserve"> </w:t>
      </w:r>
      <w:r>
        <w:t>via Zoom</w:t>
      </w:r>
    </w:p>
    <w:p w:rsidR="00F42456" w:rsidRPr="00FB6B69" w:rsidRDefault="00F42456" w:rsidP="00D43427">
      <w:r>
        <w:t>Carol Booth, Owens Twp. Alt. via Zoom</w:t>
      </w:r>
    </w:p>
    <w:p w:rsidR="00F42456" w:rsidRDefault="00F42456" w:rsidP="00D43427">
      <w:r w:rsidRPr="00FB6B69">
        <w:t>Ross Swanson, Kugler Twp.</w:t>
      </w:r>
      <w:r>
        <w:t xml:space="preserve"> via Zoom</w:t>
      </w:r>
    </w:p>
    <w:p w:rsidR="00F42456" w:rsidRDefault="00F42456" w:rsidP="00D43427">
      <w:r>
        <w:t>Joel Astleford, Bois Forte via Zoom</w:t>
      </w:r>
    </w:p>
    <w:p w:rsidR="00F42456" w:rsidRDefault="00F42456" w:rsidP="00D43427">
      <w:r>
        <w:t xml:space="preserve">Nancy Salminen, City of </w:t>
      </w:r>
      <w:smartTag w:uri="urn:schemas-microsoft-com:office:smarttags" w:element="place">
        <w:smartTag w:uri="urn:schemas-microsoft-com:office:smarttags" w:element="City">
          <w:r>
            <w:t>Tower</w:t>
          </w:r>
        </w:smartTag>
      </w:smartTag>
      <w:r>
        <w:t xml:space="preserve"> alt. via Zoom</w:t>
      </w:r>
    </w:p>
    <w:p w:rsidR="00F42456" w:rsidRDefault="00F42456" w:rsidP="00D43427">
      <w:r>
        <w:t xml:space="preserve">Paul Skubic, Greenwood Twp. Via phone  </w:t>
      </w:r>
    </w:p>
    <w:p w:rsidR="00F42456" w:rsidRPr="00FB6B69" w:rsidRDefault="00F42456" w:rsidP="00D43427">
      <w:r>
        <w:t>Absent: none</w:t>
      </w:r>
    </w:p>
    <w:p w:rsidR="00F42456" w:rsidRPr="00FB6B69" w:rsidRDefault="00F42456" w:rsidP="000C6F80"/>
    <w:p w:rsidR="00F42456" w:rsidRPr="00FB6B69" w:rsidRDefault="00F42456" w:rsidP="000C6F80">
      <w:r w:rsidRPr="00FB6B69">
        <w:t xml:space="preserve">Others present, Lee Peterson, </w:t>
      </w:r>
      <w:smartTag w:uri="urn:schemas-microsoft-com:office:smarttags" w:element="place">
        <w:smartTag w:uri="urn:schemas-microsoft-com:office:smarttags" w:element="City">
          <w:r w:rsidRPr="00FB6B69">
            <w:t>Greenwood</w:t>
          </w:r>
        </w:smartTag>
      </w:smartTag>
      <w:r w:rsidRPr="00FB6B69">
        <w:t xml:space="preserve"> resident</w:t>
      </w:r>
    </w:p>
    <w:p w:rsidR="00F42456" w:rsidRPr="00FB6B69" w:rsidRDefault="00F42456" w:rsidP="000C6F80"/>
    <w:p w:rsidR="00F42456" w:rsidRDefault="00F42456" w:rsidP="000C6F80">
      <w:r w:rsidRPr="00FB6B69">
        <w:t xml:space="preserve">Vice-chair Tim Johnson called the meeting to order at </w:t>
      </w:r>
      <w:smartTag w:uri="urn:schemas-microsoft-com:office:smarttags" w:element="time">
        <w:smartTagPr>
          <w:attr w:name="Hour" w:val="17"/>
          <w:attr w:name="Minute" w:val="11"/>
        </w:smartTagPr>
        <w:r w:rsidRPr="00FB6B69">
          <w:t>5:</w:t>
        </w:r>
        <w:r>
          <w:t>11</w:t>
        </w:r>
        <w:r w:rsidRPr="00FB6B69">
          <w:t xml:space="preserve"> pm</w:t>
        </w:r>
      </w:smartTag>
      <w:r w:rsidRPr="00FB6B69">
        <w:t xml:space="preserve">.  </w:t>
      </w:r>
    </w:p>
    <w:p w:rsidR="00F42456" w:rsidRDefault="00F42456" w:rsidP="000C6F80"/>
    <w:p w:rsidR="00F42456" w:rsidRDefault="00F42456" w:rsidP="000C6F80">
      <w:r>
        <w:t>Annual business:</w:t>
      </w:r>
    </w:p>
    <w:p w:rsidR="00F42456" w:rsidRDefault="00F42456" w:rsidP="000C6F80">
      <w:r>
        <w:t xml:space="preserve">Audit Committee Report – the report finding the Treasurer’s accounts in order having been distributed earlier, motion by Cathi Hiveley, Beatty, second by Ross Swanson, Kugler, to accept the Audit Committee’s report, eight ayes, no nays, motion carried.  </w:t>
      </w:r>
    </w:p>
    <w:p w:rsidR="00F42456" w:rsidRDefault="00F42456" w:rsidP="000C6F80"/>
    <w:p w:rsidR="00F42456" w:rsidRDefault="00F42456" w:rsidP="000C6F80">
      <w:r>
        <w:t>Election of Officers – nomination by Steve Lotz, Vermilion Lake, second by Cathi Hiveley, Beatty, nominating Tim Johnson, Cook, as Chair; nomination by Cathi Hiveley, Beatty, second by Tim Johnson, Cook, nominating Steve Lotz, Vermilion Lake, as Treasurer; nomination by Steve Lotz, Vermilion Lake, second by Tim Johnson, Cook, nominating Cathi Hiveley, Beatty, as Secretary; there being no further nominations, eight ayes, no nays, nominations approved.  Motion by Cathi Hiveley, Beatty, second by Carol Booth, Owens, that the Vice-Chair position remain open until filled, eight ayes, no nays, motion carried.</w:t>
      </w:r>
    </w:p>
    <w:p w:rsidR="00F42456" w:rsidRDefault="00F42456" w:rsidP="000C6F80"/>
    <w:p w:rsidR="00F42456" w:rsidRDefault="00F42456" w:rsidP="000C6F80">
      <w:r>
        <w:t xml:space="preserve">Schedule of meetings – motion by Steve Lotz, Vermilion Lake, second by Tim Johnson, Cook, to meet every two months on the second Wednesday of the month at 5:00 pm, eight ayes, no nays, motion carried.  </w:t>
      </w:r>
    </w:p>
    <w:p w:rsidR="00F42456" w:rsidRDefault="00F42456" w:rsidP="000C6F80"/>
    <w:p w:rsidR="00F42456" w:rsidRDefault="00F42456" w:rsidP="000C6F80">
      <w:r>
        <w:t xml:space="preserve">Posting places remain </w:t>
      </w:r>
      <w:smartTag w:uri="urn:schemas-microsoft-com:office:smarttags" w:element="place">
        <w:smartTag w:uri="urn:schemas-microsoft-com:office:smarttags" w:element="PlaceName">
          <w:r>
            <w:t>Cook</w:t>
          </w:r>
        </w:smartTag>
        <w:r>
          <w:t xml:space="preserve"> </w:t>
        </w:r>
        <w:smartTag w:uri="urn:schemas-microsoft-com:office:smarttags" w:element="PlaceType">
          <w:r>
            <w:t>City Hall</w:t>
          </w:r>
        </w:smartTag>
      </w:smartTag>
      <w:r>
        <w:t xml:space="preserve">, </w:t>
      </w:r>
      <w:smartTag w:uri="urn:schemas-microsoft-com:office:smarttags" w:element="place">
        <w:smartTag w:uri="urn:schemas-microsoft-com:office:smarttags" w:element="City">
          <w:r>
            <w:t>Greenwood</w:t>
          </w:r>
        </w:smartTag>
      </w:smartTag>
      <w:r>
        <w:t xml:space="preserve"> town Hall, and the </w:t>
      </w:r>
      <w:smartTag w:uri="urn:schemas-microsoft-com:office:smarttags" w:element="place">
        <w:smartTag w:uri="urn:schemas-microsoft-com:office:smarttags" w:element="PlaceName">
          <w:r>
            <w:t>Minnesota</w:t>
          </w:r>
        </w:smartTag>
        <w:r>
          <w:t xml:space="preserve"> </w:t>
        </w:r>
        <w:smartTag w:uri="urn:schemas-microsoft-com:office:smarttags" w:element="stockticker">
          <w:smartTag w:uri="urn:schemas-microsoft-com:office:smarttags" w:element="PlaceName">
            <w:r>
              <w:t>DNR</w:t>
            </w:r>
          </w:smartTag>
        </w:smartTag>
        <w:r>
          <w:t xml:space="preserve"> </w:t>
        </w:r>
        <w:smartTag w:uri="urn:schemas-microsoft-com:office:smarttags" w:element="PlaceType">
          <w:r>
            <w:t>Building</w:t>
          </w:r>
        </w:smartTag>
      </w:smartTag>
      <w:r>
        <w:t xml:space="preserve"> in Tower.  </w:t>
      </w:r>
    </w:p>
    <w:p w:rsidR="00F42456" w:rsidRDefault="00F42456" w:rsidP="000C6F80"/>
    <w:p w:rsidR="00F42456" w:rsidRDefault="00F42456" w:rsidP="004951A2">
      <w:r>
        <w:t>Motion by Cathi Hiveley, Beatty, second by Carol Booth, Owens, to designate Frandsen Bank &amp; Trust as the JPB’s financial institution and further require the signature of any two of the Chair, Vice-chair, Secretary, and Treasurer for disbursement of funds, eight ayes, no nays, motion carried.</w:t>
      </w:r>
    </w:p>
    <w:p w:rsidR="00F42456" w:rsidRDefault="00F42456" w:rsidP="000C6F80"/>
    <w:p w:rsidR="00F42456" w:rsidRDefault="00F42456" w:rsidP="000C6F80"/>
    <w:p w:rsidR="00F42456" w:rsidRPr="00FB6B69" w:rsidRDefault="00F42456" w:rsidP="000C6F80">
      <w:r>
        <w:t>Regular business:</w:t>
      </w:r>
    </w:p>
    <w:p w:rsidR="00F42456" w:rsidRPr="00FB6B69" w:rsidRDefault="00F42456" w:rsidP="000C6F80"/>
    <w:p w:rsidR="00F42456" w:rsidRDefault="00F42456" w:rsidP="004951A2">
      <w:r w:rsidRPr="00FB6B69">
        <w:t>Ap</w:t>
      </w:r>
      <w:r>
        <w:t xml:space="preserve">proval of minutes – Motion by </w:t>
      </w:r>
      <w:r w:rsidRPr="00FB6B69">
        <w:t>Carol Booth, Owens</w:t>
      </w:r>
      <w:r>
        <w:t>,</w:t>
      </w:r>
      <w:r w:rsidRPr="00FB6B69">
        <w:t xml:space="preserve"> second by </w:t>
      </w:r>
      <w:r>
        <w:t>Nancy Salminen, Tower</w:t>
      </w:r>
      <w:r w:rsidRPr="00FB6B69">
        <w:t xml:space="preserve">, to approve the </w:t>
      </w:r>
      <w:smartTag w:uri="urn:schemas-microsoft-com:office:smarttags" w:element="date">
        <w:smartTagPr>
          <w:attr w:name="Month" w:val="1"/>
          <w:attr w:name="Day" w:val="13"/>
          <w:attr w:name="Year" w:val="2021"/>
        </w:smartTagPr>
        <w:r>
          <w:t>January 13, 2021</w:t>
        </w:r>
      </w:smartTag>
      <w:r w:rsidRPr="00FB6B69">
        <w:t xml:space="preserve"> meeting minutes as previously distributed, no discussion, </w:t>
      </w:r>
      <w:r>
        <w:t>eight ayes, no nays, motion carried.</w:t>
      </w:r>
    </w:p>
    <w:p w:rsidR="00F42456" w:rsidRPr="00FB6B69" w:rsidRDefault="00F42456" w:rsidP="00D43427"/>
    <w:p w:rsidR="00F42456" w:rsidRPr="00FB6B69" w:rsidRDefault="00F42456" w:rsidP="000C6F80">
      <w:r w:rsidRPr="00FB6B69">
        <w:t xml:space="preserve">Reports of Officers &amp; Committees:  </w:t>
      </w:r>
    </w:p>
    <w:p w:rsidR="00F42456" w:rsidRDefault="00F42456" w:rsidP="001332CC">
      <w:r w:rsidRPr="00FB6B69">
        <w:t xml:space="preserve">Treasurer’s report – Steve Lotz reported a balance as of </w:t>
      </w:r>
      <w:smartTag w:uri="urn:schemas-microsoft-com:office:smarttags" w:element="date">
        <w:smartTagPr>
          <w:attr w:name="Month" w:val="4"/>
          <w:attr w:name="Day" w:val="6"/>
          <w:attr w:name="Year" w:val="2021"/>
        </w:smartTagPr>
        <w:r>
          <w:t>April 6, 2021</w:t>
        </w:r>
      </w:smartTag>
      <w:r>
        <w:t xml:space="preserve"> of $9</w:t>
      </w:r>
      <w:r w:rsidRPr="00FB6B69">
        <w:t>,</w:t>
      </w:r>
      <w:r>
        <w:t>903</w:t>
      </w:r>
      <w:r w:rsidRPr="00FB6B69">
        <w:t>.69.  Motion by Ca</w:t>
      </w:r>
      <w:r>
        <w:t>thi Hiveley, Beatty, second by Carol Booth, Owens</w:t>
      </w:r>
      <w:r w:rsidRPr="00FB6B69">
        <w:t>, to approve the Treasurer’s report, no discussion</w:t>
      </w:r>
      <w:r>
        <w:t>,</w:t>
      </w:r>
      <w:r w:rsidRPr="001332CC">
        <w:t xml:space="preserve"> </w:t>
      </w:r>
      <w:r>
        <w:t>eight ayes, no nays, motion carried.</w:t>
      </w:r>
    </w:p>
    <w:p w:rsidR="00F42456" w:rsidRDefault="00F42456" w:rsidP="00CB0CA5"/>
    <w:p w:rsidR="00F42456" w:rsidRDefault="00F42456" w:rsidP="00CB0CA5">
      <w:r>
        <w:t>Bills – none.</w:t>
      </w:r>
    </w:p>
    <w:p w:rsidR="00F42456" w:rsidRPr="00FB6B69" w:rsidRDefault="00F42456" w:rsidP="00CB0CA5"/>
    <w:p w:rsidR="00F42456" w:rsidRDefault="00F42456" w:rsidP="003E1909">
      <w:r w:rsidRPr="00FB6B69">
        <w:t xml:space="preserve">Dues – </w:t>
      </w:r>
      <w:r>
        <w:t>Treasurer Steve Lotz noted that 2021 dues invoices had been sent out.</w:t>
      </w:r>
    </w:p>
    <w:p w:rsidR="00F42456" w:rsidRPr="00FB6B69" w:rsidRDefault="00F42456" w:rsidP="003E1909"/>
    <w:p w:rsidR="00F42456" w:rsidRDefault="00F42456" w:rsidP="00734473">
      <w:r>
        <w:t>Bylaws – Carol Booth, Owens, offered a change to Article XIV of the JPB bylaws to read “</w:t>
      </w:r>
      <w:r w:rsidRPr="00734473">
        <w:t>The Friends of the Lake Vermilion Trail (Friends) shall be a standing advisory body to the Board.  At the Board’s discretion, the Board may conduct their Board meetings in conjunction with Friends meetings, however, only Board members may vote.  The purpose of the Friends is to participate in more of the day-to-day tasks of trail development, public relations/marketing, operations, fund-raising, and management</w:t>
      </w:r>
      <w:r>
        <w:t xml:space="preserve">.”  </w:t>
      </w:r>
    </w:p>
    <w:p w:rsidR="00F42456" w:rsidRPr="00734473" w:rsidRDefault="00F42456" w:rsidP="00734473">
      <w:r>
        <w:t xml:space="preserve">The current Article XIV references the “Work Group,” which has formalized </w:t>
      </w:r>
      <w:r w:rsidRPr="00FB6B69">
        <w:t xml:space="preserve">their existence as the Friends of the Lake Vermilion Trail and applied for and received 501(c)3 status from the </w:t>
      </w:r>
      <w:smartTag w:uri="urn:schemas-microsoft-com:office:smarttags" w:element="stockticker">
        <w:r w:rsidRPr="00FB6B69">
          <w:t>IRS</w:t>
        </w:r>
      </w:smartTag>
      <w:r w:rsidRPr="00FB6B69">
        <w:t xml:space="preserve">.  </w:t>
      </w:r>
      <w:r>
        <w:t xml:space="preserve">The new language would acknowledge that change.  The second change adds fund-raising to the list of purposes.  Having been presented at this meeting the amendment will be voted on at the June meeting.  </w:t>
      </w:r>
    </w:p>
    <w:p w:rsidR="00F42456" w:rsidRDefault="00F42456" w:rsidP="003E1909"/>
    <w:p w:rsidR="00F42456" w:rsidRDefault="00F42456" w:rsidP="00885962">
      <w:r w:rsidRPr="00FB6B69">
        <w:t xml:space="preserve">East segment </w:t>
      </w:r>
      <w:r>
        <w:t>EAW work</w:t>
      </w:r>
      <w:r w:rsidRPr="00FB6B69">
        <w:t xml:space="preserve"> – </w:t>
      </w:r>
      <w:r>
        <w:t>the Minnesota State Historical Preservation Office has recommended that a Phase 1A literature review and archaeological review be completed for the project area.  Nancy Salminen, Tower, had contacted J</w:t>
      </w:r>
      <w:r w:rsidRPr="004A24BB">
        <w:t xml:space="preserve">aylen </w:t>
      </w:r>
      <w:r>
        <w:t>S</w:t>
      </w:r>
      <w:r w:rsidRPr="004A24BB">
        <w:t>trong</w:t>
      </w:r>
      <w:r>
        <w:t xml:space="preserve"> of the </w:t>
      </w:r>
      <w:r w:rsidRPr="004A24BB">
        <w:t>Bois Forte Heritage Center &amp; Cultural Museum</w:t>
      </w:r>
      <w:r>
        <w:t xml:space="preserve"> regarding the possibility of their doing the Phase 1A however while they will provide comment for the Phase 1A, they will not do the Phase 1A.  Motion by Nancy Salminen, Tower, second by Cathi Hiveley, Beatty, to contract with </w:t>
      </w:r>
      <w:r w:rsidRPr="00885962">
        <w:t>Susan Mulholland</w:t>
      </w:r>
      <w:r>
        <w:t xml:space="preserve"> of </w:t>
      </w:r>
      <w:smartTag w:uri="urn:schemas-microsoft-com:office:smarttags" w:element="place">
        <w:smartTag w:uri="urn:schemas-microsoft-com:office:smarttags" w:element="PlaceName">
          <w:r w:rsidRPr="00885962">
            <w:t>Duluth</w:t>
          </w:r>
        </w:smartTag>
        <w:r w:rsidRPr="00885962">
          <w:t xml:space="preserve"> </w:t>
        </w:r>
        <w:smartTag w:uri="urn:schemas-microsoft-com:office:smarttags" w:element="PlaceName">
          <w:r w:rsidRPr="00885962">
            <w:t>Archaeology</w:t>
          </w:r>
        </w:smartTag>
        <w:r w:rsidRPr="00885962">
          <w:t xml:space="preserve"> </w:t>
        </w:r>
        <w:smartTag w:uri="urn:schemas-microsoft-com:office:smarttags" w:element="PlaceType">
          <w:r w:rsidRPr="00885962">
            <w:t>Center</w:t>
          </w:r>
        </w:smartTag>
      </w:smartTag>
      <w:r w:rsidRPr="00885962">
        <w:t>. L.L.C.</w:t>
      </w:r>
      <w:r>
        <w:t xml:space="preserve"> to provide the Phase 1A review and authorize payment not to exceed $1,167.04 upon completion, </w:t>
      </w:r>
      <w:r w:rsidRPr="00FB6B69">
        <w:t xml:space="preserve">no </w:t>
      </w:r>
      <w:r>
        <w:t xml:space="preserve">further </w:t>
      </w:r>
      <w:r w:rsidRPr="00FB6B69">
        <w:t>discussion</w:t>
      </w:r>
      <w:r>
        <w:t>,</w:t>
      </w:r>
      <w:r w:rsidRPr="001332CC">
        <w:t xml:space="preserve"> </w:t>
      </w:r>
      <w:r>
        <w:t>eight ayes, no nays, motion carried.</w:t>
      </w:r>
    </w:p>
    <w:p w:rsidR="00F42456" w:rsidRPr="00136344" w:rsidRDefault="00F42456" w:rsidP="00136344">
      <w:r>
        <w:t xml:space="preserve">A wetlands delineation is required for the project area.  Motion by Carol Booth, Owens, second by Nancy Salminen, Tower, to contract with Robert Merila of Aquatic EcoSolutions, Inc. to provide wetland delineation for the Trail corridor with the work to begin once adequate flagging is in place to identify the route and authorize payment not to exceed $3,995.00 upon completion, </w:t>
      </w:r>
      <w:r w:rsidRPr="00136344">
        <w:t>no further discussion, eight ayes, no nays, motion carried.</w:t>
      </w:r>
    </w:p>
    <w:p w:rsidR="00F42456" w:rsidRDefault="00F42456" w:rsidP="00885962"/>
    <w:p w:rsidR="00F42456" w:rsidRDefault="00F42456" w:rsidP="00885962">
      <w:r>
        <w:t xml:space="preserve">Ross Swanson, Kugler, left the meeting at </w:t>
      </w:r>
      <w:smartTag w:uri="urn:schemas-microsoft-com:office:smarttags" w:element="time">
        <w:smartTagPr>
          <w:attr w:name="Hour" w:val="17"/>
          <w:attr w:name="Minute" w:val="55"/>
        </w:smartTagPr>
        <w:r>
          <w:t>5:55</w:t>
        </w:r>
      </w:smartTag>
      <w:r>
        <w:t>.</w:t>
      </w:r>
    </w:p>
    <w:p w:rsidR="00F42456" w:rsidRDefault="00F42456" w:rsidP="00885962"/>
    <w:p w:rsidR="00F42456" w:rsidRPr="004A24BB" w:rsidRDefault="00F42456" w:rsidP="00885962">
      <w:r>
        <w:t xml:space="preserve">It was noted that the JPB recognizes the Friends work with JPJ Engineering on behalf of the Trail.  </w:t>
      </w:r>
    </w:p>
    <w:p w:rsidR="00F42456" w:rsidRPr="00FB6B69" w:rsidRDefault="00F42456" w:rsidP="002C51B9"/>
    <w:p w:rsidR="00F42456" w:rsidRPr="00FB6B69" w:rsidRDefault="00F42456" w:rsidP="002C51B9">
      <w:r w:rsidRPr="00FB6B69">
        <w:t>West segment update – C</w:t>
      </w:r>
      <w:r>
        <w:t xml:space="preserve">arol Booth reported that she has worked with Ron Bushbaum of the Ashawa Ski Club flagging a tentative Head-of-the-Lake route.  </w:t>
      </w:r>
      <w:r w:rsidRPr="00FB6B69">
        <w:t xml:space="preserve">  </w:t>
      </w:r>
    </w:p>
    <w:p w:rsidR="00F42456" w:rsidRDefault="00F42456" w:rsidP="002C51B9"/>
    <w:p w:rsidR="00F42456" w:rsidRPr="00FB6B69" w:rsidRDefault="00F42456" w:rsidP="006A6C2C">
      <w:r w:rsidRPr="00FB6B69">
        <w:t xml:space="preserve">Next meeting - the JPB will meet </w:t>
      </w:r>
      <w:r>
        <w:t>every two months</w:t>
      </w:r>
      <w:r w:rsidRPr="00FB6B69">
        <w:t xml:space="preserve"> with the next meet</w:t>
      </w:r>
      <w:r>
        <w:t>ing on the second Wednesday of June</w:t>
      </w:r>
      <w:r w:rsidRPr="00FB6B69">
        <w:t xml:space="preserve">, </w:t>
      </w:r>
      <w:r>
        <w:t xml:space="preserve">that being June 9, at </w:t>
      </w:r>
      <w:smartTag w:uri="urn:schemas-microsoft-com:office:smarttags" w:element="time">
        <w:smartTagPr>
          <w:attr w:name="Hour" w:val="17"/>
          <w:attr w:name="Minute" w:val="0"/>
        </w:smartTagPr>
        <w:r>
          <w:t>5 pm</w:t>
        </w:r>
      </w:smartTag>
      <w:r w:rsidRPr="00FB6B69">
        <w:t xml:space="preserve">.  </w:t>
      </w:r>
    </w:p>
    <w:p w:rsidR="00F42456" w:rsidRPr="00FB6B69" w:rsidRDefault="00F42456" w:rsidP="00356F66">
      <w:pPr>
        <w:pStyle w:val="ListParagraph"/>
        <w:ind w:left="0"/>
      </w:pPr>
    </w:p>
    <w:p w:rsidR="00F42456" w:rsidRPr="00FB6B69" w:rsidRDefault="00F42456" w:rsidP="008B02FE">
      <w:r w:rsidRPr="00FB6B69">
        <w:t xml:space="preserve">Motion by Cathi Hiveley, Beatty, second by </w:t>
      </w:r>
      <w:r>
        <w:t>Joel Astleford, Bois Forte</w:t>
      </w:r>
      <w:r w:rsidRPr="00FB6B69">
        <w:t xml:space="preserve">, to adjourn, </w:t>
      </w:r>
      <w:r w:rsidRPr="00136344">
        <w:t>eight ayes, no nays, motion carried</w:t>
      </w:r>
      <w:r w:rsidRPr="00FB6B69">
        <w:t xml:space="preserve"> at 6:0</w:t>
      </w:r>
      <w:r>
        <w:t>9</w:t>
      </w:r>
      <w:r w:rsidRPr="00FB6B69">
        <w:t xml:space="preserve"> pm.</w:t>
      </w:r>
    </w:p>
    <w:p w:rsidR="00F42456" w:rsidRPr="00FB6B69" w:rsidRDefault="00F42456" w:rsidP="008821C3"/>
    <w:p w:rsidR="00F42456" w:rsidRPr="00FB6B69" w:rsidRDefault="00F42456" w:rsidP="008821C3">
      <w:r w:rsidRPr="00FB6B69">
        <w:t xml:space="preserve">Steven Lotz, </w:t>
      </w:r>
      <w:r>
        <w:t>Friends of the Lake Vermilion Trail</w:t>
      </w:r>
      <w:r w:rsidRPr="00FB6B69">
        <w:t xml:space="preserve"> secretary</w:t>
      </w:r>
    </w:p>
    <w:sectPr w:rsidR="00F42456" w:rsidRPr="00FB6B69" w:rsidSect="000C6F80">
      <w:footerReference w:type="default" r:id="rId7"/>
      <w:pgSz w:w="12240" w:h="15840"/>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2456" w:rsidRDefault="00F42456" w:rsidP="00C044A7">
      <w:r>
        <w:separator/>
      </w:r>
    </w:p>
  </w:endnote>
  <w:endnote w:type="continuationSeparator" w:id="0">
    <w:p w:rsidR="00F42456" w:rsidRDefault="00F42456" w:rsidP="00C044A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2456" w:rsidRPr="00884C58" w:rsidRDefault="00F42456" w:rsidP="00884C58">
    <w:pPr>
      <w:pStyle w:val="Footer"/>
    </w:pPr>
    <w:smartTag w:uri="urn:schemas-microsoft-com:office:smarttags" w:element="date">
      <w:smartTagPr>
        <w:attr w:name="Year" w:val="2021"/>
        <w:attr w:name="Day" w:val="14"/>
        <w:attr w:name="Month" w:val="4"/>
      </w:smartTagPr>
      <w:r>
        <w:t>4-14-2021</w:t>
      </w:r>
    </w:smartTag>
    <w:r>
      <w:t xml:space="preserve"> LVT JPB meeting – Electronic</w:t>
    </w:r>
    <w:r>
      <w:tab/>
    </w:r>
    <w:r>
      <w:tab/>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2456" w:rsidRDefault="00F42456" w:rsidP="00C044A7">
      <w:r>
        <w:separator/>
      </w:r>
    </w:p>
  </w:footnote>
  <w:footnote w:type="continuationSeparator" w:id="0">
    <w:p w:rsidR="00F42456" w:rsidRDefault="00F42456" w:rsidP="00C044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B37142"/>
    <w:multiLevelType w:val="hybridMultilevel"/>
    <w:tmpl w:val="98743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nsid w:val="16155935"/>
    <w:multiLevelType w:val="hybridMultilevel"/>
    <w:tmpl w:val="2AE8952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nsid w:val="1E706782"/>
    <w:multiLevelType w:val="hybridMultilevel"/>
    <w:tmpl w:val="74DCBD8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nsid w:val="24A92112"/>
    <w:multiLevelType w:val="hybridMultilevel"/>
    <w:tmpl w:val="E5B8766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nsid w:val="34710FAA"/>
    <w:multiLevelType w:val="hybridMultilevel"/>
    <w:tmpl w:val="4CFA6DCE"/>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5">
    <w:nsid w:val="37D526F2"/>
    <w:multiLevelType w:val="hybridMultilevel"/>
    <w:tmpl w:val="7272ED4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nsid w:val="3C275EDE"/>
    <w:multiLevelType w:val="hybridMultilevel"/>
    <w:tmpl w:val="4240E4B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
    <w:nsid w:val="3FEB573C"/>
    <w:multiLevelType w:val="hybridMultilevel"/>
    <w:tmpl w:val="D22EB1A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
    <w:nsid w:val="47182917"/>
    <w:multiLevelType w:val="hybridMultilevel"/>
    <w:tmpl w:val="16F04AB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
    <w:nsid w:val="47485EE5"/>
    <w:multiLevelType w:val="hybridMultilevel"/>
    <w:tmpl w:val="604483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nsid w:val="53593260"/>
    <w:multiLevelType w:val="hybridMultilevel"/>
    <w:tmpl w:val="8E40B4C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nsid w:val="565F39C8"/>
    <w:multiLevelType w:val="hybridMultilevel"/>
    <w:tmpl w:val="F91E7E7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7"/>
  </w:num>
  <w:num w:numId="2">
    <w:abstractNumId w:val="2"/>
  </w:num>
  <w:num w:numId="3">
    <w:abstractNumId w:val="3"/>
  </w:num>
  <w:num w:numId="4">
    <w:abstractNumId w:val="5"/>
  </w:num>
  <w:num w:numId="5">
    <w:abstractNumId w:val="1"/>
  </w:num>
  <w:num w:numId="6">
    <w:abstractNumId w:val="10"/>
  </w:num>
  <w:num w:numId="7">
    <w:abstractNumId w:val="9"/>
  </w:num>
  <w:num w:numId="8">
    <w:abstractNumId w:val="0"/>
  </w:num>
  <w:num w:numId="9">
    <w:abstractNumId w:val="11"/>
  </w:num>
  <w:num w:numId="10">
    <w:abstractNumId w:val="6"/>
  </w:num>
  <w:num w:numId="11">
    <w:abstractNumId w:val="8"/>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C6F80"/>
    <w:rsid w:val="00002CA1"/>
    <w:rsid w:val="00004707"/>
    <w:rsid w:val="000100F9"/>
    <w:rsid w:val="00015343"/>
    <w:rsid w:val="00026A94"/>
    <w:rsid w:val="00037517"/>
    <w:rsid w:val="00046029"/>
    <w:rsid w:val="0004727D"/>
    <w:rsid w:val="000555BA"/>
    <w:rsid w:val="00062BE3"/>
    <w:rsid w:val="000876B8"/>
    <w:rsid w:val="000A332C"/>
    <w:rsid w:val="000A4545"/>
    <w:rsid w:val="000C6F80"/>
    <w:rsid w:val="000F40B5"/>
    <w:rsid w:val="00110076"/>
    <w:rsid w:val="00111035"/>
    <w:rsid w:val="00127772"/>
    <w:rsid w:val="00130D3F"/>
    <w:rsid w:val="0013179D"/>
    <w:rsid w:val="001332CC"/>
    <w:rsid w:val="00136344"/>
    <w:rsid w:val="00144C43"/>
    <w:rsid w:val="00153429"/>
    <w:rsid w:val="0016656F"/>
    <w:rsid w:val="001714BF"/>
    <w:rsid w:val="00171B6F"/>
    <w:rsid w:val="00180E9C"/>
    <w:rsid w:val="001A1BBB"/>
    <w:rsid w:val="001A6909"/>
    <w:rsid w:val="001A6FC3"/>
    <w:rsid w:val="001A7DC1"/>
    <w:rsid w:val="001B698D"/>
    <w:rsid w:val="001B758C"/>
    <w:rsid w:val="001C0460"/>
    <w:rsid w:val="001F03DE"/>
    <w:rsid w:val="001F3ADB"/>
    <w:rsid w:val="002043E1"/>
    <w:rsid w:val="002110CA"/>
    <w:rsid w:val="002247C2"/>
    <w:rsid w:val="00225C17"/>
    <w:rsid w:val="00227E6F"/>
    <w:rsid w:val="0024246C"/>
    <w:rsid w:val="00245F12"/>
    <w:rsid w:val="0025799C"/>
    <w:rsid w:val="002672B4"/>
    <w:rsid w:val="0027742E"/>
    <w:rsid w:val="002861A1"/>
    <w:rsid w:val="00291190"/>
    <w:rsid w:val="00295FE8"/>
    <w:rsid w:val="002A2BD2"/>
    <w:rsid w:val="002B062C"/>
    <w:rsid w:val="002B7064"/>
    <w:rsid w:val="002C0C1A"/>
    <w:rsid w:val="002C4B9D"/>
    <w:rsid w:val="002C51B9"/>
    <w:rsid w:val="002E0771"/>
    <w:rsid w:val="002E0B52"/>
    <w:rsid w:val="002F2CCB"/>
    <w:rsid w:val="003232A9"/>
    <w:rsid w:val="00337D34"/>
    <w:rsid w:val="0034239E"/>
    <w:rsid w:val="00356F66"/>
    <w:rsid w:val="00362867"/>
    <w:rsid w:val="00366689"/>
    <w:rsid w:val="00372858"/>
    <w:rsid w:val="00393FBF"/>
    <w:rsid w:val="003A3E51"/>
    <w:rsid w:val="003A78F8"/>
    <w:rsid w:val="003B490C"/>
    <w:rsid w:val="003B5634"/>
    <w:rsid w:val="003D378B"/>
    <w:rsid w:val="003D553D"/>
    <w:rsid w:val="003E1909"/>
    <w:rsid w:val="003E41ED"/>
    <w:rsid w:val="003E449C"/>
    <w:rsid w:val="003F08CF"/>
    <w:rsid w:val="003F5606"/>
    <w:rsid w:val="00402E20"/>
    <w:rsid w:val="004033D4"/>
    <w:rsid w:val="0041504A"/>
    <w:rsid w:val="004275E0"/>
    <w:rsid w:val="004318DC"/>
    <w:rsid w:val="0043772F"/>
    <w:rsid w:val="00451998"/>
    <w:rsid w:val="00467CE0"/>
    <w:rsid w:val="0048019C"/>
    <w:rsid w:val="004830F0"/>
    <w:rsid w:val="00491F0B"/>
    <w:rsid w:val="004951A2"/>
    <w:rsid w:val="004A12C6"/>
    <w:rsid w:val="004A24BB"/>
    <w:rsid w:val="004A4676"/>
    <w:rsid w:val="004B7E25"/>
    <w:rsid w:val="004C7A79"/>
    <w:rsid w:val="004D4541"/>
    <w:rsid w:val="004D5477"/>
    <w:rsid w:val="004F2FAD"/>
    <w:rsid w:val="004F4155"/>
    <w:rsid w:val="00520B4E"/>
    <w:rsid w:val="0055315D"/>
    <w:rsid w:val="005558F3"/>
    <w:rsid w:val="0056224B"/>
    <w:rsid w:val="005677AD"/>
    <w:rsid w:val="00574A7F"/>
    <w:rsid w:val="00590091"/>
    <w:rsid w:val="00590B4D"/>
    <w:rsid w:val="005A01AC"/>
    <w:rsid w:val="005A303A"/>
    <w:rsid w:val="005A5913"/>
    <w:rsid w:val="005C3CA2"/>
    <w:rsid w:val="005E748B"/>
    <w:rsid w:val="00622A14"/>
    <w:rsid w:val="006247B4"/>
    <w:rsid w:val="00625FBC"/>
    <w:rsid w:val="0063394F"/>
    <w:rsid w:val="00636217"/>
    <w:rsid w:val="0064211C"/>
    <w:rsid w:val="00646B22"/>
    <w:rsid w:val="006500B5"/>
    <w:rsid w:val="0065103F"/>
    <w:rsid w:val="0065205E"/>
    <w:rsid w:val="006617B4"/>
    <w:rsid w:val="0067337E"/>
    <w:rsid w:val="00682612"/>
    <w:rsid w:val="00687FE2"/>
    <w:rsid w:val="006A6C2C"/>
    <w:rsid w:val="006A6D21"/>
    <w:rsid w:val="006B525E"/>
    <w:rsid w:val="006D7816"/>
    <w:rsid w:val="006D7879"/>
    <w:rsid w:val="006E2FB2"/>
    <w:rsid w:val="006E6D3F"/>
    <w:rsid w:val="007004DF"/>
    <w:rsid w:val="00700C3B"/>
    <w:rsid w:val="00700E69"/>
    <w:rsid w:val="00704FC3"/>
    <w:rsid w:val="007168AF"/>
    <w:rsid w:val="00727193"/>
    <w:rsid w:val="00734473"/>
    <w:rsid w:val="00735200"/>
    <w:rsid w:val="007533D6"/>
    <w:rsid w:val="00760ACC"/>
    <w:rsid w:val="007723B3"/>
    <w:rsid w:val="0078297C"/>
    <w:rsid w:val="007860E2"/>
    <w:rsid w:val="0079287E"/>
    <w:rsid w:val="007953CE"/>
    <w:rsid w:val="007A4DD6"/>
    <w:rsid w:val="007A5314"/>
    <w:rsid w:val="007C13A8"/>
    <w:rsid w:val="007C7D12"/>
    <w:rsid w:val="007D0185"/>
    <w:rsid w:val="007D3940"/>
    <w:rsid w:val="007D408C"/>
    <w:rsid w:val="007D6AB7"/>
    <w:rsid w:val="007F466E"/>
    <w:rsid w:val="007F7804"/>
    <w:rsid w:val="008008E1"/>
    <w:rsid w:val="00802977"/>
    <w:rsid w:val="00804DB2"/>
    <w:rsid w:val="00840313"/>
    <w:rsid w:val="0085010D"/>
    <w:rsid w:val="00856CDB"/>
    <w:rsid w:val="008641AF"/>
    <w:rsid w:val="00867EB6"/>
    <w:rsid w:val="008821C3"/>
    <w:rsid w:val="00884C58"/>
    <w:rsid w:val="00885962"/>
    <w:rsid w:val="00894223"/>
    <w:rsid w:val="008A20B9"/>
    <w:rsid w:val="008A63B4"/>
    <w:rsid w:val="008B02FE"/>
    <w:rsid w:val="008B636E"/>
    <w:rsid w:val="008C7FFE"/>
    <w:rsid w:val="008D7B17"/>
    <w:rsid w:val="008E062D"/>
    <w:rsid w:val="008F7DDE"/>
    <w:rsid w:val="0092127D"/>
    <w:rsid w:val="00942BD2"/>
    <w:rsid w:val="00953CC7"/>
    <w:rsid w:val="00954A7F"/>
    <w:rsid w:val="0095599E"/>
    <w:rsid w:val="00956E4F"/>
    <w:rsid w:val="00962797"/>
    <w:rsid w:val="0096543E"/>
    <w:rsid w:val="00973F53"/>
    <w:rsid w:val="00974635"/>
    <w:rsid w:val="009A0247"/>
    <w:rsid w:val="009A4509"/>
    <w:rsid w:val="009A56E2"/>
    <w:rsid w:val="009A5C6B"/>
    <w:rsid w:val="009B4AD6"/>
    <w:rsid w:val="009B6BF2"/>
    <w:rsid w:val="009C6294"/>
    <w:rsid w:val="009E2BD0"/>
    <w:rsid w:val="009F1F8D"/>
    <w:rsid w:val="00A02C78"/>
    <w:rsid w:val="00A0553C"/>
    <w:rsid w:val="00A07481"/>
    <w:rsid w:val="00A11C2D"/>
    <w:rsid w:val="00A149D8"/>
    <w:rsid w:val="00A20EFD"/>
    <w:rsid w:val="00A36638"/>
    <w:rsid w:val="00A4335A"/>
    <w:rsid w:val="00A530E5"/>
    <w:rsid w:val="00A55378"/>
    <w:rsid w:val="00A56C6B"/>
    <w:rsid w:val="00A60D22"/>
    <w:rsid w:val="00A66DC7"/>
    <w:rsid w:val="00A67D09"/>
    <w:rsid w:val="00A716E2"/>
    <w:rsid w:val="00A90B34"/>
    <w:rsid w:val="00A929D8"/>
    <w:rsid w:val="00A951A9"/>
    <w:rsid w:val="00A970F0"/>
    <w:rsid w:val="00A97DD3"/>
    <w:rsid w:val="00AA09E3"/>
    <w:rsid w:val="00AB4C40"/>
    <w:rsid w:val="00AB51A8"/>
    <w:rsid w:val="00AC3C78"/>
    <w:rsid w:val="00AC5C3E"/>
    <w:rsid w:val="00AC7C52"/>
    <w:rsid w:val="00AD52B9"/>
    <w:rsid w:val="00AE4434"/>
    <w:rsid w:val="00AE5814"/>
    <w:rsid w:val="00AF389E"/>
    <w:rsid w:val="00B03103"/>
    <w:rsid w:val="00B23EB3"/>
    <w:rsid w:val="00B36C12"/>
    <w:rsid w:val="00B4126C"/>
    <w:rsid w:val="00B5343D"/>
    <w:rsid w:val="00B54C1A"/>
    <w:rsid w:val="00B60D42"/>
    <w:rsid w:val="00B63A03"/>
    <w:rsid w:val="00B749C2"/>
    <w:rsid w:val="00B94FDA"/>
    <w:rsid w:val="00B96F2E"/>
    <w:rsid w:val="00BA3EA2"/>
    <w:rsid w:val="00BF34B4"/>
    <w:rsid w:val="00C044A7"/>
    <w:rsid w:val="00C0462D"/>
    <w:rsid w:val="00C30910"/>
    <w:rsid w:val="00C33886"/>
    <w:rsid w:val="00C50316"/>
    <w:rsid w:val="00C6034C"/>
    <w:rsid w:val="00C644AA"/>
    <w:rsid w:val="00C64760"/>
    <w:rsid w:val="00C75493"/>
    <w:rsid w:val="00C849A2"/>
    <w:rsid w:val="00C87931"/>
    <w:rsid w:val="00C904A8"/>
    <w:rsid w:val="00C96BDA"/>
    <w:rsid w:val="00CB0CA5"/>
    <w:rsid w:val="00CC0D29"/>
    <w:rsid w:val="00CC3A18"/>
    <w:rsid w:val="00CC6FB6"/>
    <w:rsid w:val="00CD157E"/>
    <w:rsid w:val="00CD2859"/>
    <w:rsid w:val="00CE1A86"/>
    <w:rsid w:val="00CE4C4D"/>
    <w:rsid w:val="00CE6570"/>
    <w:rsid w:val="00D02373"/>
    <w:rsid w:val="00D04BBA"/>
    <w:rsid w:val="00D0556C"/>
    <w:rsid w:val="00D177B1"/>
    <w:rsid w:val="00D24FD8"/>
    <w:rsid w:val="00D40407"/>
    <w:rsid w:val="00D4083F"/>
    <w:rsid w:val="00D40D55"/>
    <w:rsid w:val="00D41767"/>
    <w:rsid w:val="00D4179E"/>
    <w:rsid w:val="00D43427"/>
    <w:rsid w:val="00D67D4F"/>
    <w:rsid w:val="00D90792"/>
    <w:rsid w:val="00D92DF9"/>
    <w:rsid w:val="00D97554"/>
    <w:rsid w:val="00DB537A"/>
    <w:rsid w:val="00DF564C"/>
    <w:rsid w:val="00E14C9F"/>
    <w:rsid w:val="00E422B1"/>
    <w:rsid w:val="00E54F0C"/>
    <w:rsid w:val="00E73F5A"/>
    <w:rsid w:val="00E85E0E"/>
    <w:rsid w:val="00EC602B"/>
    <w:rsid w:val="00ED2AE7"/>
    <w:rsid w:val="00ED427C"/>
    <w:rsid w:val="00EF20B6"/>
    <w:rsid w:val="00EF3624"/>
    <w:rsid w:val="00F11EBE"/>
    <w:rsid w:val="00F13290"/>
    <w:rsid w:val="00F16AC2"/>
    <w:rsid w:val="00F40305"/>
    <w:rsid w:val="00F42456"/>
    <w:rsid w:val="00F51B3F"/>
    <w:rsid w:val="00F6205A"/>
    <w:rsid w:val="00F72EBF"/>
    <w:rsid w:val="00F84CB6"/>
    <w:rsid w:val="00FA4292"/>
    <w:rsid w:val="00FA5B2F"/>
    <w:rsid w:val="00FB5489"/>
    <w:rsid w:val="00FB5AFB"/>
    <w:rsid w:val="00FB6B69"/>
    <w:rsid w:val="00FC0822"/>
    <w:rsid w:val="00FD0406"/>
    <w:rsid w:val="00FD0407"/>
    <w:rsid w:val="00FD23DC"/>
    <w:rsid w:val="00FE2DC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martTagType w:namespaceuri="urn:schemas-microsoft-com:office:smarttags" w:name="time"/>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F80"/>
    <w:rPr>
      <w:rFonts w:cs="Calibri"/>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E2FB2"/>
    <w:pPr>
      <w:ind w:left="720"/>
      <w:contextualSpacing/>
    </w:pPr>
  </w:style>
  <w:style w:type="character" w:styleId="Hyperlink">
    <w:name w:val="Hyperlink"/>
    <w:basedOn w:val="DefaultParagraphFont"/>
    <w:uiPriority w:val="99"/>
    <w:rsid w:val="00171B6F"/>
    <w:rPr>
      <w:color w:val="0563C1"/>
      <w:u w:val="single"/>
    </w:rPr>
  </w:style>
  <w:style w:type="character" w:customStyle="1" w:styleId="UnresolvedMention">
    <w:name w:val="Unresolved Mention"/>
    <w:basedOn w:val="DefaultParagraphFont"/>
    <w:uiPriority w:val="99"/>
    <w:semiHidden/>
    <w:rsid w:val="00171B6F"/>
    <w:rPr>
      <w:color w:val="605E5C"/>
      <w:shd w:val="clear" w:color="auto" w:fill="E1DFDD"/>
    </w:rPr>
  </w:style>
  <w:style w:type="table" w:styleId="TableGrid">
    <w:name w:val="Table Grid"/>
    <w:basedOn w:val="TableNormal"/>
    <w:uiPriority w:val="99"/>
    <w:rsid w:val="0079287E"/>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E54F0C"/>
    <w:pPr>
      <w:tabs>
        <w:tab w:val="center" w:pos="4320"/>
        <w:tab w:val="right" w:pos="8640"/>
      </w:tabs>
    </w:pPr>
  </w:style>
  <w:style w:type="character" w:customStyle="1" w:styleId="HeaderChar">
    <w:name w:val="Header Char"/>
    <w:basedOn w:val="DefaultParagraphFont"/>
    <w:link w:val="Header"/>
    <w:uiPriority w:val="99"/>
    <w:semiHidden/>
    <w:rsid w:val="00C6034C"/>
    <w:rPr>
      <w:sz w:val="24"/>
      <w:szCs w:val="24"/>
    </w:rPr>
  </w:style>
  <w:style w:type="paragraph" w:styleId="Footer">
    <w:name w:val="footer"/>
    <w:basedOn w:val="Normal"/>
    <w:link w:val="FooterChar"/>
    <w:uiPriority w:val="99"/>
    <w:rsid w:val="00E54F0C"/>
    <w:pPr>
      <w:tabs>
        <w:tab w:val="center" w:pos="4320"/>
        <w:tab w:val="right" w:pos="8640"/>
      </w:tabs>
    </w:pPr>
  </w:style>
  <w:style w:type="character" w:customStyle="1" w:styleId="FooterChar">
    <w:name w:val="Footer Char"/>
    <w:basedOn w:val="DefaultParagraphFont"/>
    <w:link w:val="Footer"/>
    <w:uiPriority w:val="99"/>
    <w:semiHidden/>
    <w:rsid w:val="00C6034C"/>
    <w:rPr>
      <w:sz w:val="24"/>
      <w:szCs w:val="24"/>
    </w:rPr>
  </w:style>
  <w:style w:type="character" w:styleId="PageNumber">
    <w:name w:val="page number"/>
    <w:basedOn w:val="DefaultParagraphFont"/>
    <w:uiPriority w:val="99"/>
    <w:rsid w:val="00E54F0C"/>
  </w:style>
  <w:style w:type="character" w:customStyle="1" w:styleId="st">
    <w:name w:val="st"/>
    <w:basedOn w:val="DefaultParagraphFont"/>
    <w:uiPriority w:val="99"/>
    <w:rsid w:val="004C7A79"/>
  </w:style>
  <w:style w:type="character" w:styleId="Emphasis">
    <w:name w:val="Emphasis"/>
    <w:basedOn w:val="DefaultParagraphFont"/>
    <w:uiPriority w:val="99"/>
    <w:qFormat/>
    <w:rsid w:val="004C7A79"/>
    <w:rPr>
      <w:i/>
      <w:iCs/>
    </w:rPr>
  </w:style>
</w:styles>
</file>

<file path=word/webSettings.xml><?xml version="1.0" encoding="utf-8"?>
<w:webSettings xmlns:r="http://schemas.openxmlformats.org/officeDocument/2006/relationships" xmlns:w="http://schemas.openxmlformats.org/wordprocessingml/2006/main">
  <w:divs>
    <w:div w:id="1272972083">
      <w:marLeft w:val="0"/>
      <w:marRight w:val="0"/>
      <w:marTop w:val="0"/>
      <w:marBottom w:val="0"/>
      <w:divBdr>
        <w:top w:val="none" w:sz="0" w:space="0" w:color="auto"/>
        <w:left w:val="none" w:sz="0" w:space="0" w:color="auto"/>
        <w:bottom w:val="none" w:sz="0" w:space="0" w:color="auto"/>
        <w:right w:val="none" w:sz="0" w:space="0" w:color="auto"/>
      </w:divBdr>
    </w:div>
    <w:div w:id="1272972084">
      <w:marLeft w:val="0"/>
      <w:marRight w:val="0"/>
      <w:marTop w:val="0"/>
      <w:marBottom w:val="0"/>
      <w:divBdr>
        <w:top w:val="none" w:sz="0" w:space="0" w:color="auto"/>
        <w:left w:val="none" w:sz="0" w:space="0" w:color="auto"/>
        <w:bottom w:val="none" w:sz="0" w:space="0" w:color="auto"/>
        <w:right w:val="none" w:sz="0" w:space="0" w:color="auto"/>
      </w:divBdr>
    </w:div>
    <w:div w:id="1272972085">
      <w:marLeft w:val="0"/>
      <w:marRight w:val="0"/>
      <w:marTop w:val="0"/>
      <w:marBottom w:val="0"/>
      <w:divBdr>
        <w:top w:val="none" w:sz="0" w:space="0" w:color="auto"/>
        <w:left w:val="none" w:sz="0" w:space="0" w:color="auto"/>
        <w:bottom w:val="none" w:sz="0" w:space="0" w:color="auto"/>
        <w:right w:val="none" w:sz="0" w:space="0" w:color="auto"/>
      </w:divBdr>
    </w:div>
    <w:div w:id="1272972086">
      <w:marLeft w:val="0"/>
      <w:marRight w:val="0"/>
      <w:marTop w:val="0"/>
      <w:marBottom w:val="0"/>
      <w:divBdr>
        <w:top w:val="none" w:sz="0" w:space="0" w:color="auto"/>
        <w:left w:val="none" w:sz="0" w:space="0" w:color="auto"/>
        <w:bottom w:val="none" w:sz="0" w:space="0" w:color="auto"/>
        <w:right w:val="none" w:sz="0" w:space="0" w:color="auto"/>
      </w:divBdr>
    </w:div>
    <w:div w:id="1272972093">
      <w:marLeft w:val="0"/>
      <w:marRight w:val="0"/>
      <w:marTop w:val="0"/>
      <w:marBottom w:val="0"/>
      <w:divBdr>
        <w:top w:val="none" w:sz="0" w:space="0" w:color="auto"/>
        <w:left w:val="none" w:sz="0" w:space="0" w:color="auto"/>
        <w:bottom w:val="none" w:sz="0" w:space="0" w:color="auto"/>
        <w:right w:val="none" w:sz="0" w:space="0" w:color="auto"/>
      </w:divBdr>
      <w:divsChild>
        <w:div w:id="1272972089">
          <w:marLeft w:val="0"/>
          <w:marRight w:val="0"/>
          <w:marTop w:val="0"/>
          <w:marBottom w:val="0"/>
          <w:divBdr>
            <w:top w:val="none" w:sz="0" w:space="0" w:color="auto"/>
            <w:left w:val="none" w:sz="0" w:space="0" w:color="auto"/>
            <w:bottom w:val="none" w:sz="0" w:space="0" w:color="auto"/>
            <w:right w:val="none" w:sz="0" w:space="0" w:color="auto"/>
          </w:divBdr>
          <w:divsChild>
            <w:div w:id="1272972087">
              <w:marLeft w:val="0"/>
              <w:marRight w:val="0"/>
              <w:marTop w:val="0"/>
              <w:marBottom w:val="0"/>
              <w:divBdr>
                <w:top w:val="none" w:sz="0" w:space="0" w:color="auto"/>
                <w:left w:val="none" w:sz="0" w:space="0" w:color="auto"/>
                <w:bottom w:val="none" w:sz="0" w:space="0" w:color="auto"/>
                <w:right w:val="none" w:sz="0" w:space="0" w:color="auto"/>
              </w:divBdr>
            </w:div>
            <w:div w:id="127297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972094">
      <w:marLeft w:val="0"/>
      <w:marRight w:val="0"/>
      <w:marTop w:val="0"/>
      <w:marBottom w:val="0"/>
      <w:divBdr>
        <w:top w:val="none" w:sz="0" w:space="0" w:color="auto"/>
        <w:left w:val="none" w:sz="0" w:space="0" w:color="auto"/>
        <w:bottom w:val="none" w:sz="0" w:space="0" w:color="auto"/>
        <w:right w:val="none" w:sz="0" w:space="0" w:color="auto"/>
      </w:divBdr>
      <w:divsChild>
        <w:div w:id="1272972092">
          <w:marLeft w:val="0"/>
          <w:marRight w:val="0"/>
          <w:marTop w:val="0"/>
          <w:marBottom w:val="0"/>
          <w:divBdr>
            <w:top w:val="none" w:sz="0" w:space="0" w:color="auto"/>
            <w:left w:val="none" w:sz="0" w:space="0" w:color="auto"/>
            <w:bottom w:val="none" w:sz="0" w:space="0" w:color="auto"/>
            <w:right w:val="none" w:sz="0" w:space="0" w:color="auto"/>
          </w:divBdr>
          <w:divsChild>
            <w:div w:id="1272972090">
              <w:marLeft w:val="0"/>
              <w:marRight w:val="0"/>
              <w:marTop w:val="0"/>
              <w:marBottom w:val="0"/>
              <w:divBdr>
                <w:top w:val="none" w:sz="0" w:space="0" w:color="auto"/>
                <w:left w:val="none" w:sz="0" w:space="0" w:color="auto"/>
                <w:bottom w:val="none" w:sz="0" w:space="0" w:color="auto"/>
                <w:right w:val="none" w:sz="0" w:space="0" w:color="auto"/>
              </w:divBdr>
            </w:div>
            <w:div w:id="127297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TotalTime>
  <Pages>3</Pages>
  <Words>808</Words>
  <Characters>4607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Informational Notes as no quorum present</dc:title>
  <dc:subject/>
  <dc:creator>Sidra Starkovich</dc:creator>
  <cp:keywords/>
  <dc:description/>
  <cp:lastModifiedBy>Owner</cp:lastModifiedBy>
  <cp:revision>2</cp:revision>
  <cp:lastPrinted>2021-04-11T18:34:00Z</cp:lastPrinted>
  <dcterms:created xsi:type="dcterms:W3CDTF">2021-06-04T17:01:00Z</dcterms:created>
  <dcterms:modified xsi:type="dcterms:W3CDTF">2021-06-04T17:01:00Z</dcterms:modified>
</cp:coreProperties>
</file>